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C4A8C" w:rsidRDefault="000C4A8C" w:rsidP="000C4A8C">
      <w:pPr>
        <w:spacing w:line="240" w:lineRule="auto"/>
        <w:rPr>
          <w:rStyle w:val="a3"/>
          <w:rFonts w:ascii="Times New Roman" w:hAnsi="Times New Roman"/>
          <w:color w:val="000000"/>
          <w:sz w:val="24"/>
          <w:szCs w:val="24"/>
        </w:rPr>
      </w:pPr>
      <w:r>
        <w:rPr>
          <w:rStyle w:val="a3"/>
          <w:rFonts w:ascii="Times New Roman" w:hAnsi="Times New Roman"/>
          <w:color w:val="000000"/>
          <w:sz w:val="24"/>
          <w:szCs w:val="24"/>
        </w:rPr>
        <w:t>Решить задачи</w:t>
      </w:r>
    </w:p>
    <w:p w:rsidR="000C4A8C" w:rsidRPr="00A55F45" w:rsidRDefault="000C4A8C" w:rsidP="000C4A8C">
      <w:pPr>
        <w:pStyle w:val="a4"/>
        <w:numPr>
          <w:ilvl w:val="0"/>
          <w:numId w:val="1"/>
        </w:numPr>
        <w:shd w:val="clear" w:color="auto" w:fill="auto"/>
        <w:tabs>
          <w:tab w:val="left" w:pos="591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Функция потребления имеет вид: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C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= 100 + 0,8 </w:t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;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I = 50 при любых уровнях дохода;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87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а)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рассчитайте потребительские расходы, сбережения и совокупные расходы при данных значениях дохода:</w:t>
      </w: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/>
      </w:tblPr>
      <w:tblGrid>
        <w:gridCol w:w="1301"/>
        <w:gridCol w:w="1934"/>
        <w:gridCol w:w="1646"/>
        <w:gridCol w:w="1656"/>
      </w:tblGrid>
      <w:tr w:rsidR="000C4A8C" w:rsidRPr="00A55F45" w:rsidTr="00C220AF">
        <w:trPr>
          <w:trHeight w:hRule="exact" w:val="729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Доход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Потребительские</w:t>
            </w:r>
          </w:p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расходы</w:t>
            </w: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Сбережения</w:t>
            </w: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Совокупные</w:t>
            </w:r>
          </w:p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расходы</w:t>
            </w:r>
          </w:p>
        </w:tc>
      </w:tr>
      <w:tr w:rsidR="000C4A8C" w:rsidRPr="00A55F45" w:rsidTr="000C4A8C">
        <w:trPr>
          <w:trHeight w:hRule="exact" w:val="423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4A8C" w:rsidRPr="00A55F45" w:rsidTr="000C4A8C">
        <w:trPr>
          <w:trHeight w:hRule="exact" w:val="369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100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4A8C" w:rsidRPr="00A55F45" w:rsidTr="000C4A8C">
        <w:trPr>
          <w:trHeight w:hRule="exact" w:val="430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200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4A8C" w:rsidRPr="00A55F45" w:rsidTr="000C4A8C">
        <w:trPr>
          <w:trHeight w:hRule="exact" w:val="347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300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nil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nil"/>
              <w:right w:val="single" w:sz="4" w:space="0" w:color="auto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0C4A8C" w:rsidRPr="00A55F45" w:rsidTr="000C4A8C">
        <w:trPr>
          <w:trHeight w:hRule="exact" w:val="435"/>
          <w:jc w:val="center"/>
        </w:trPr>
        <w:tc>
          <w:tcPr>
            <w:tcW w:w="13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pStyle w:val="a4"/>
              <w:framePr w:w="6538" w:wrap="notBeside" w:vAnchor="text" w:hAnchor="text" w:xAlign="center" w:y="1"/>
              <w:shd w:val="clear" w:color="auto" w:fill="auto"/>
              <w:spacing w:before="0" w:line="240" w:lineRule="auto"/>
              <w:ind w:firstLine="0"/>
              <w:rPr>
                <w:rFonts w:ascii="Times New Roman" w:hAnsi="Times New Roman"/>
                <w:sz w:val="24"/>
                <w:szCs w:val="24"/>
              </w:rPr>
            </w:pPr>
            <w:r w:rsidRPr="00A55F45">
              <w:rPr>
                <w:rStyle w:val="8"/>
                <w:rFonts w:ascii="Times New Roman" w:hAnsi="Times New Roman"/>
                <w:color w:val="000000"/>
                <w:sz w:val="24"/>
                <w:szCs w:val="24"/>
              </w:rPr>
              <w:t>400</w:t>
            </w:r>
          </w:p>
        </w:tc>
        <w:tc>
          <w:tcPr>
            <w:tcW w:w="19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nil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65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:rsidR="000C4A8C" w:rsidRPr="00A55F45" w:rsidRDefault="000C4A8C" w:rsidP="00C220AF">
            <w:pPr>
              <w:framePr w:w="6538" w:wrap="notBeside" w:vAnchor="text" w:hAnchor="text" w:xAlign="center" w:y="1"/>
              <w:spacing w:after="0" w:line="240" w:lineRule="auto"/>
              <w:rPr>
                <w:rFonts w:ascii="Times New Roman" w:hAnsi="Times New Roman"/>
                <w:sz w:val="24"/>
                <w:szCs w:val="24"/>
              </w:rPr>
            </w:pPr>
          </w:p>
        </w:tc>
      </w:tr>
    </w:tbl>
    <w:p w:rsidR="000C4A8C" w:rsidRPr="00A55F45" w:rsidRDefault="000C4A8C" w:rsidP="000C4A8C">
      <w:pPr>
        <w:spacing w:after="0" w:line="240" w:lineRule="auto"/>
        <w:rPr>
          <w:rFonts w:ascii="Times New Roman" w:hAnsi="Times New Roman"/>
          <w:sz w:val="24"/>
          <w:szCs w:val="24"/>
        </w:rPr>
      </w:pPr>
    </w:p>
    <w:p w:rsidR="000C4A8C" w:rsidRPr="00A55F45" w:rsidRDefault="000C4A8C" w:rsidP="000C4A8C">
      <w:pPr>
        <w:pStyle w:val="a4"/>
        <w:shd w:val="clear" w:color="auto" w:fill="auto"/>
        <w:tabs>
          <w:tab w:val="left" w:pos="89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б)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постройте график потребления;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874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проведите линию 45°. Рассчитайте, при каких уровнях располагаемого дохода затраты на потребление равны, мень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ше и больше его объема;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879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г)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определите равновесный объем национального по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softHyphen/>
        <w:t>требления;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91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д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рассчитайте предельную склонность к сбережению;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908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е)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определите мультипликатор расходов.</w:t>
      </w:r>
    </w:p>
    <w:p w:rsidR="000C4A8C" w:rsidRPr="00A55F45" w:rsidRDefault="000C4A8C" w:rsidP="000C4A8C">
      <w:pPr>
        <w:pStyle w:val="a4"/>
        <w:numPr>
          <w:ilvl w:val="0"/>
          <w:numId w:val="1"/>
        </w:numPr>
        <w:shd w:val="clear" w:color="auto" w:fill="auto"/>
        <w:tabs>
          <w:tab w:val="left" w:pos="588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Функция потребления задана формулой</w:t>
      </w:r>
      <w:proofErr w:type="gram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С</w:t>
      </w:r>
      <w:proofErr w:type="gram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= 80 + 0,75 </w:t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х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Y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>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985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а)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постройте график потребления;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985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б)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постройте график сбережения;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990"/>
        </w:tabs>
        <w:spacing w:before="0" w:line="240" w:lineRule="auto"/>
        <w:ind w:firstLine="0"/>
        <w:jc w:val="both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в)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 xml:space="preserve">постройте график инвестиций при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val="en-US" w:eastAsia="en-US"/>
        </w:rPr>
        <w:t>I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  <w:lang w:eastAsia="en-US"/>
        </w:rPr>
        <w:t xml:space="preserve"> 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+ 60;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1105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г)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  <w:t>определите равновесный объем национального производства;</w:t>
      </w:r>
    </w:p>
    <w:p w:rsidR="000C4A8C" w:rsidRPr="00A55F45" w:rsidRDefault="000C4A8C" w:rsidP="000C4A8C">
      <w:pPr>
        <w:pStyle w:val="a4"/>
        <w:shd w:val="clear" w:color="auto" w:fill="auto"/>
        <w:tabs>
          <w:tab w:val="left" w:pos="1104"/>
        </w:tabs>
        <w:spacing w:before="0" w:line="240" w:lineRule="auto"/>
        <w:ind w:firstLine="0"/>
        <w:rPr>
          <w:rFonts w:ascii="Times New Roman" w:hAnsi="Times New Roman"/>
          <w:sz w:val="24"/>
          <w:szCs w:val="24"/>
        </w:rPr>
      </w:pP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д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)</w:t>
      </w:r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ab/>
      </w:r>
      <w:proofErr w:type="spellStart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>расчитайте</w:t>
      </w:r>
      <w:proofErr w:type="spellEnd"/>
      <w:r w:rsidRPr="00A55F45">
        <w:rPr>
          <w:rStyle w:val="a3"/>
          <w:rFonts w:ascii="Times New Roman" w:hAnsi="Times New Roman"/>
          <w:color w:val="000000"/>
          <w:sz w:val="24"/>
          <w:szCs w:val="24"/>
        </w:rPr>
        <w:t xml:space="preserve"> мультипликатор расходов.</w:t>
      </w:r>
    </w:p>
    <w:p w:rsidR="0019027B" w:rsidRDefault="0019027B"/>
    <w:sectPr w:rsidR="0019027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Palatino Linotype">
    <w:panose1 w:val="02040502050505030304"/>
    <w:charset w:val="CC"/>
    <w:family w:val="roman"/>
    <w:pitch w:val="variable"/>
    <w:sig w:usb0="E0000287" w:usb1="40000013" w:usb2="00000000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87"/>
    <w:multiLevelType w:val="multilevel"/>
    <w:tmpl w:val="00000086"/>
    <w:lvl w:ilvl="0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1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2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3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4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5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6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7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  <w:lvl w:ilvl="8">
      <w:start w:val="1"/>
      <w:numFmt w:val="decimal"/>
      <w:lvlText w:val="%1."/>
      <w:lvlJc w:val="left"/>
      <w:rPr>
        <w:rFonts w:ascii="Palatino Linotype" w:hAnsi="Palatino Linotype" w:cs="Palatino Linotype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1"/>
        <w:szCs w:val="21"/>
        <w:u w:val="none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proofState w:spelling="clean" w:grammar="clean"/>
  <w:defaultTabStop w:val="708"/>
  <w:characterSpacingControl w:val="doNotCompress"/>
  <w:compat>
    <w:useFELayout/>
  </w:compat>
  <w:rsids>
    <w:rsidRoot w:val="000C4A8C"/>
    <w:rsid w:val="000C4A8C"/>
    <w:rsid w:val="0019027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a3">
    <w:name w:val="Основной текст Знак"/>
    <w:basedOn w:val="a0"/>
    <w:link w:val="a4"/>
    <w:locked/>
    <w:rsid w:val="000C4A8C"/>
    <w:rPr>
      <w:rFonts w:ascii="Palatino Linotype" w:hAnsi="Palatino Linotype"/>
      <w:sz w:val="21"/>
      <w:szCs w:val="21"/>
      <w:shd w:val="clear" w:color="auto" w:fill="FFFFFF"/>
    </w:rPr>
  </w:style>
  <w:style w:type="paragraph" w:styleId="a4">
    <w:name w:val="Body Text"/>
    <w:basedOn w:val="a"/>
    <w:link w:val="a3"/>
    <w:rsid w:val="000C4A8C"/>
    <w:pPr>
      <w:widowControl w:val="0"/>
      <w:shd w:val="clear" w:color="auto" w:fill="FFFFFF"/>
      <w:spacing w:before="420" w:after="0" w:line="221" w:lineRule="exact"/>
      <w:ind w:hanging="900"/>
    </w:pPr>
    <w:rPr>
      <w:rFonts w:ascii="Palatino Linotype" w:hAnsi="Palatino Linotype"/>
      <w:sz w:val="21"/>
      <w:szCs w:val="21"/>
    </w:rPr>
  </w:style>
  <w:style w:type="character" w:customStyle="1" w:styleId="1">
    <w:name w:val="Основной текст Знак1"/>
    <w:basedOn w:val="a0"/>
    <w:link w:val="a4"/>
    <w:uiPriority w:val="99"/>
    <w:semiHidden/>
    <w:rsid w:val="000C4A8C"/>
  </w:style>
  <w:style w:type="character" w:customStyle="1" w:styleId="8">
    <w:name w:val="Основной текст + 8"/>
    <w:aliases w:val="5 pt23,5 pt22"/>
    <w:basedOn w:val="a3"/>
    <w:rsid w:val="000C4A8C"/>
    <w:rPr>
      <w:rFonts w:cs="Times New Roman"/>
      <w:sz w:val="17"/>
      <w:szCs w:val="17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131</Words>
  <Characters>749</Characters>
  <Application>Microsoft Office Word</Application>
  <DocSecurity>0</DocSecurity>
  <Lines>6</Lines>
  <Paragraphs>1</Paragraphs>
  <ScaleCrop>false</ScaleCrop>
  <Company>MultiDVD Team</Company>
  <LinksUpToDate>false</LinksUpToDate>
  <CharactersWithSpaces>879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2018-09-09T13:31:00Z</dcterms:created>
  <dcterms:modified xsi:type="dcterms:W3CDTF">2018-09-09T13:31:00Z</dcterms:modified>
</cp:coreProperties>
</file>